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54380" w14:textId="77777777" w:rsidR="00D527DD" w:rsidRPr="00F747CF" w:rsidRDefault="00D527DD" w:rsidP="00D527DD">
      <w:pPr>
        <w:rPr>
          <w:b/>
          <w:sz w:val="28"/>
          <w:szCs w:val="28"/>
        </w:rPr>
      </w:pPr>
      <w:r w:rsidRPr="00F747CF">
        <w:rPr>
          <w:b/>
          <w:sz w:val="28"/>
          <w:szCs w:val="28"/>
        </w:rPr>
        <w:t>INDEPENDENT PRACTICE:  CHART FOR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08"/>
        <w:gridCol w:w="3683"/>
      </w:tblGrid>
      <w:tr w:rsidR="00D527DD" w14:paraId="35887F1B" w14:textId="77777777" w:rsidTr="007D39FF">
        <w:tc>
          <w:tcPr>
            <w:tcW w:w="1885" w:type="dxa"/>
          </w:tcPr>
          <w:p w14:paraId="234B60C4" w14:textId="77777777" w:rsidR="00D527DD" w:rsidRPr="000D0295" w:rsidRDefault="00D527DD" w:rsidP="007D39FF">
            <w:pPr>
              <w:rPr>
                <w:b/>
              </w:rPr>
            </w:pPr>
            <w:r w:rsidRPr="000D0295">
              <w:rPr>
                <w:b/>
              </w:rPr>
              <w:t>Behavior</w:t>
            </w:r>
          </w:p>
        </w:tc>
        <w:tc>
          <w:tcPr>
            <w:tcW w:w="7691" w:type="dxa"/>
            <w:gridSpan w:val="2"/>
          </w:tcPr>
          <w:p w14:paraId="1DCBFBD3" w14:textId="77777777" w:rsidR="00D527DD" w:rsidRPr="000D0295" w:rsidRDefault="00D527DD" w:rsidP="007D39FF">
            <w:pPr>
              <w:jc w:val="center"/>
              <w:rPr>
                <w:b/>
              </w:rPr>
            </w:pPr>
            <w:r w:rsidRPr="000D0295">
              <w:rPr>
                <w:b/>
              </w:rPr>
              <w:t>Examples, Teacher/Student Language</w:t>
            </w:r>
          </w:p>
        </w:tc>
      </w:tr>
      <w:tr w:rsidR="00D527DD" w14:paraId="5A634AAD" w14:textId="77777777" w:rsidTr="007D39FF">
        <w:tc>
          <w:tcPr>
            <w:tcW w:w="1885" w:type="dxa"/>
          </w:tcPr>
          <w:p w14:paraId="50810427" w14:textId="77777777" w:rsidR="00D527DD" w:rsidRDefault="00D527DD" w:rsidP="007D39FF"/>
        </w:tc>
        <w:tc>
          <w:tcPr>
            <w:tcW w:w="4008" w:type="dxa"/>
          </w:tcPr>
          <w:p w14:paraId="008921BE" w14:textId="77777777" w:rsidR="00D527DD" w:rsidRDefault="00D527DD" w:rsidP="007D39FF">
            <w:r>
              <w:t>Part 1</w:t>
            </w:r>
          </w:p>
        </w:tc>
        <w:tc>
          <w:tcPr>
            <w:tcW w:w="3683" w:type="dxa"/>
          </w:tcPr>
          <w:p w14:paraId="27E013C6" w14:textId="77777777" w:rsidR="00D527DD" w:rsidRDefault="00D527DD" w:rsidP="007D39FF">
            <w:r>
              <w:t>Part 2</w:t>
            </w:r>
          </w:p>
        </w:tc>
      </w:tr>
      <w:tr w:rsidR="00D527DD" w14:paraId="461EAC9C" w14:textId="77777777" w:rsidTr="007D39FF">
        <w:tc>
          <w:tcPr>
            <w:tcW w:w="1885" w:type="dxa"/>
          </w:tcPr>
          <w:p w14:paraId="2E34B996" w14:textId="77777777" w:rsidR="00D527DD" w:rsidRDefault="00D527DD" w:rsidP="007D39FF">
            <w:r>
              <w:t>Students asking authentic  questions</w:t>
            </w:r>
          </w:p>
        </w:tc>
        <w:tc>
          <w:tcPr>
            <w:tcW w:w="4008" w:type="dxa"/>
          </w:tcPr>
          <w:p w14:paraId="37C06C7C" w14:textId="77777777" w:rsidR="00D527DD" w:rsidRDefault="00D527DD" w:rsidP="007D39FF"/>
          <w:p w14:paraId="6C0EA557" w14:textId="77777777" w:rsidR="000B0CA5" w:rsidRDefault="000B0CA5" w:rsidP="007D39FF"/>
          <w:p w14:paraId="08E9E1B6" w14:textId="77777777" w:rsidR="000B0CA5" w:rsidRDefault="000B0CA5" w:rsidP="007D39FF"/>
          <w:p w14:paraId="0F84B433" w14:textId="77777777" w:rsidR="000B0CA5" w:rsidRDefault="000B0CA5" w:rsidP="007D39FF"/>
          <w:p w14:paraId="7101BB07" w14:textId="77777777" w:rsidR="000B0CA5" w:rsidRDefault="000B0CA5" w:rsidP="007D39FF"/>
          <w:p w14:paraId="6A70E5B7" w14:textId="77777777" w:rsidR="00BA1395" w:rsidRDefault="00BA1395" w:rsidP="007D39FF"/>
          <w:p w14:paraId="08298629" w14:textId="77777777" w:rsidR="000B0CA5" w:rsidRDefault="000B0CA5" w:rsidP="007D39FF"/>
        </w:tc>
        <w:tc>
          <w:tcPr>
            <w:tcW w:w="3683" w:type="dxa"/>
          </w:tcPr>
          <w:p w14:paraId="3C0C7CDB" w14:textId="77777777" w:rsidR="00D527DD" w:rsidRDefault="00D527DD" w:rsidP="007D39FF"/>
        </w:tc>
      </w:tr>
      <w:tr w:rsidR="00D527DD" w14:paraId="090044CB" w14:textId="77777777" w:rsidTr="007D39FF">
        <w:tc>
          <w:tcPr>
            <w:tcW w:w="1885" w:type="dxa"/>
          </w:tcPr>
          <w:p w14:paraId="21D0A85A" w14:textId="77777777" w:rsidR="00D527DD" w:rsidRDefault="00D527DD" w:rsidP="007D39FF">
            <w:r>
              <w:t>Methods students use to answer questions</w:t>
            </w:r>
          </w:p>
        </w:tc>
        <w:tc>
          <w:tcPr>
            <w:tcW w:w="4008" w:type="dxa"/>
          </w:tcPr>
          <w:p w14:paraId="5CD749B4" w14:textId="77777777" w:rsidR="00D527DD" w:rsidRDefault="00D527DD" w:rsidP="007D39FF"/>
          <w:p w14:paraId="4A336365" w14:textId="77777777" w:rsidR="000B0CA5" w:rsidRDefault="000B0CA5" w:rsidP="007D39FF"/>
          <w:p w14:paraId="3078EDD6" w14:textId="77777777" w:rsidR="000B0CA5" w:rsidRDefault="000B0CA5" w:rsidP="007D39FF"/>
          <w:p w14:paraId="2A4903E9" w14:textId="77777777" w:rsidR="000B0CA5" w:rsidRDefault="000B0CA5" w:rsidP="007D39FF"/>
          <w:p w14:paraId="4E27BAF7" w14:textId="77777777" w:rsidR="000B0CA5" w:rsidRDefault="000B0CA5" w:rsidP="007D39FF"/>
          <w:p w14:paraId="653C6DD8" w14:textId="77777777" w:rsidR="000B0CA5" w:rsidRDefault="000B0CA5" w:rsidP="007D39FF"/>
          <w:p w14:paraId="5A4EE8AF" w14:textId="77777777" w:rsidR="000B0CA5" w:rsidRDefault="000B0CA5" w:rsidP="007D39FF"/>
        </w:tc>
        <w:tc>
          <w:tcPr>
            <w:tcW w:w="3683" w:type="dxa"/>
          </w:tcPr>
          <w:p w14:paraId="20416D06" w14:textId="77777777" w:rsidR="00D527DD" w:rsidRDefault="00D527DD" w:rsidP="007D39FF"/>
        </w:tc>
      </w:tr>
      <w:tr w:rsidR="00D527DD" w14:paraId="7CB905CD" w14:textId="77777777" w:rsidTr="007D39FF">
        <w:tc>
          <w:tcPr>
            <w:tcW w:w="1885" w:type="dxa"/>
          </w:tcPr>
          <w:p w14:paraId="6A5BC967" w14:textId="77777777" w:rsidR="00D527DD" w:rsidRDefault="00D527DD" w:rsidP="007D39FF">
            <w:r>
              <w:t>How teacher supports student use of strategies</w:t>
            </w:r>
          </w:p>
        </w:tc>
        <w:tc>
          <w:tcPr>
            <w:tcW w:w="4008" w:type="dxa"/>
          </w:tcPr>
          <w:p w14:paraId="5E4A7452" w14:textId="77777777" w:rsidR="00D527DD" w:rsidRDefault="00D527DD" w:rsidP="007D39FF"/>
          <w:p w14:paraId="695D49F3" w14:textId="77777777" w:rsidR="000B0CA5" w:rsidRDefault="000B0CA5" w:rsidP="007D39FF"/>
          <w:p w14:paraId="3AEAD927" w14:textId="77777777" w:rsidR="000B0CA5" w:rsidRDefault="000B0CA5" w:rsidP="007D39FF"/>
          <w:p w14:paraId="5E9979E5" w14:textId="77777777" w:rsidR="000B0CA5" w:rsidRDefault="000B0CA5" w:rsidP="007D39FF"/>
          <w:p w14:paraId="40E62008" w14:textId="77777777" w:rsidR="000B0CA5" w:rsidRDefault="000B0CA5" w:rsidP="007D39FF"/>
          <w:p w14:paraId="5767A494" w14:textId="77777777" w:rsidR="000B0CA5" w:rsidRDefault="000B0CA5" w:rsidP="007D39FF"/>
          <w:p w14:paraId="3E219B28" w14:textId="77777777" w:rsidR="000B0CA5" w:rsidRDefault="000B0CA5" w:rsidP="007D39FF"/>
          <w:p w14:paraId="2A4A1BC2" w14:textId="77777777" w:rsidR="000B0CA5" w:rsidRDefault="000B0CA5" w:rsidP="007D39FF"/>
          <w:p w14:paraId="7817AD3A" w14:textId="77777777" w:rsidR="000B0CA5" w:rsidRDefault="000B0CA5" w:rsidP="007D39FF"/>
          <w:p w14:paraId="3F5D7C69" w14:textId="77777777" w:rsidR="000B0CA5" w:rsidRDefault="000B0CA5" w:rsidP="007D39FF"/>
        </w:tc>
        <w:tc>
          <w:tcPr>
            <w:tcW w:w="3683" w:type="dxa"/>
          </w:tcPr>
          <w:p w14:paraId="007AA92E" w14:textId="77777777" w:rsidR="00D527DD" w:rsidRDefault="00D527DD" w:rsidP="007D39FF"/>
        </w:tc>
      </w:tr>
      <w:tr w:rsidR="00D527DD" w14:paraId="47FBF5D1" w14:textId="77777777" w:rsidTr="007D39FF">
        <w:tc>
          <w:tcPr>
            <w:tcW w:w="1885" w:type="dxa"/>
          </w:tcPr>
          <w:p w14:paraId="61207D3D" w14:textId="77777777" w:rsidR="00D527DD" w:rsidRDefault="00D527DD" w:rsidP="007D39FF">
            <w:r>
              <w:t>How teacher supports mechanics of organizing questions/ answers and recording responses</w:t>
            </w:r>
          </w:p>
        </w:tc>
        <w:tc>
          <w:tcPr>
            <w:tcW w:w="4008" w:type="dxa"/>
          </w:tcPr>
          <w:p w14:paraId="3671649A" w14:textId="77777777" w:rsidR="00D527DD" w:rsidRDefault="00D527DD" w:rsidP="007D39FF"/>
          <w:p w14:paraId="372D40D0" w14:textId="77777777" w:rsidR="000B0CA5" w:rsidRDefault="000B0CA5" w:rsidP="007D39FF"/>
          <w:p w14:paraId="5E1C2F5F" w14:textId="77777777" w:rsidR="000B0CA5" w:rsidRDefault="000B0CA5" w:rsidP="007D39FF"/>
          <w:p w14:paraId="7A52381C" w14:textId="77777777" w:rsidR="000B0CA5" w:rsidRDefault="000B0CA5" w:rsidP="007D39FF"/>
          <w:p w14:paraId="3F3F79E4" w14:textId="77777777" w:rsidR="000B0CA5" w:rsidRDefault="000B0CA5" w:rsidP="007D39FF"/>
          <w:p w14:paraId="0133F314" w14:textId="77777777" w:rsidR="000B0CA5" w:rsidRDefault="000B0CA5" w:rsidP="007D39FF"/>
          <w:p w14:paraId="4100F22D" w14:textId="77777777" w:rsidR="000B0CA5" w:rsidRDefault="000B0CA5" w:rsidP="007D39FF"/>
          <w:p w14:paraId="5C576CC2" w14:textId="77777777" w:rsidR="000B0CA5" w:rsidRDefault="000B0CA5" w:rsidP="007D39FF"/>
          <w:p w14:paraId="20F42D90" w14:textId="77777777" w:rsidR="000B0CA5" w:rsidRDefault="000B0CA5" w:rsidP="007D39FF"/>
        </w:tc>
        <w:tc>
          <w:tcPr>
            <w:tcW w:w="3683" w:type="dxa"/>
          </w:tcPr>
          <w:p w14:paraId="5284B40B" w14:textId="77777777" w:rsidR="00D527DD" w:rsidRDefault="00D527DD" w:rsidP="007D39FF"/>
        </w:tc>
      </w:tr>
      <w:tr w:rsidR="00D527DD" w14:paraId="40BEF578" w14:textId="77777777" w:rsidTr="007D39FF">
        <w:tc>
          <w:tcPr>
            <w:tcW w:w="1885" w:type="dxa"/>
          </w:tcPr>
          <w:p w14:paraId="28123B61" w14:textId="77777777" w:rsidR="00D527DD" w:rsidRDefault="00D527DD" w:rsidP="007D39FF">
            <w:r>
              <w:t>Student independence and partner support</w:t>
            </w:r>
          </w:p>
        </w:tc>
        <w:tc>
          <w:tcPr>
            <w:tcW w:w="4008" w:type="dxa"/>
          </w:tcPr>
          <w:p w14:paraId="5E7CB3A8" w14:textId="77777777" w:rsidR="00D527DD" w:rsidRDefault="00D527DD" w:rsidP="007D39FF"/>
          <w:p w14:paraId="71050F71" w14:textId="77777777" w:rsidR="000B0CA5" w:rsidRDefault="000B0CA5" w:rsidP="007D39FF"/>
          <w:p w14:paraId="6A2E52F7" w14:textId="77777777" w:rsidR="000B0CA5" w:rsidRDefault="000B0CA5" w:rsidP="007D39FF"/>
          <w:p w14:paraId="0E31C3BF" w14:textId="77777777" w:rsidR="000B0CA5" w:rsidRDefault="000B0CA5" w:rsidP="007D39FF"/>
          <w:p w14:paraId="262F2D16" w14:textId="77777777" w:rsidR="00BA1395" w:rsidRDefault="00BA1395" w:rsidP="007D39FF"/>
          <w:p w14:paraId="7AE16F65" w14:textId="77777777" w:rsidR="000B0CA5" w:rsidRDefault="000B0CA5" w:rsidP="007D39FF"/>
          <w:p w14:paraId="357B5DB1" w14:textId="77777777" w:rsidR="00BA1395" w:rsidRDefault="00BA1395" w:rsidP="007D39FF"/>
          <w:p w14:paraId="58C62DA2" w14:textId="77777777" w:rsidR="00BA1395" w:rsidRDefault="00BA1395" w:rsidP="007D39FF"/>
          <w:p w14:paraId="45D193FE" w14:textId="77777777" w:rsidR="000B0CA5" w:rsidRDefault="000B0CA5" w:rsidP="007D39FF"/>
        </w:tc>
        <w:tc>
          <w:tcPr>
            <w:tcW w:w="3683" w:type="dxa"/>
          </w:tcPr>
          <w:p w14:paraId="14273F95" w14:textId="77777777" w:rsidR="00D527DD" w:rsidRDefault="00D527DD" w:rsidP="007D39FF"/>
        </w:tc>
      </w:tr>
    </w:tbl>
    <w:p w14:paraId="78DBDB3A" w14:textId="77777777" w:rsidR="00D27AF7" w:rsidRDefault="00D27AF7">
      <w:bookmarkStart w:id="0" w:name="_GoBack"/>
      <w:bookmarkEnd w:id="0"/>
    </w:p>
    <w:sectPr w:rsidR="00D2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DD"/>
    <w:rsid w:val="000B0CA5"/>
    <w:rsid w:val="00BA1395"/>
    <w:rsid w:val="00D27AF7"/>
    <w:rsid w:val="00D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B5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7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7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Carl Martin</cp:lastModifiedBy>
  <cp:revision>3</cp:revision>
  <dcterms:created xsi:type="dcterms:W3CDTF">2015-02-26T22:14:00Z</dcterms:created>
  <dcterms:modified xsi:type="dcterms:W3CDTF">2015-03-23T13:46:00Z</dcterms:modified>
</cp:coreProperties>
</file>